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DC09" w14:textId="331CC533" w:rsidR="006C0AB1" w:rsidRPr="006C0AB1" w:rsidRDefault="00EB1B4C" w:rsidP="006C0AB1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>
        <w:rPr>
          <w:rFonts w:ascii="Roboto" w:hAnsi="Roboto"/>
          <w:color w:val="202124"/>
          <w:sz w:val="48"/>
          <w:szCs w:val="48"/>
          <w:shd w:val="clear" w:color="auto" w:fill="FFFFFF"/>
        </w:rPr>
        <w:t>La responsabilité</w:t>
      </w:r>
      <w:r w:rsidR="006C0AB1" w:rsidRPr="006C0AB1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 - Application</w:t>
      </w:r>
    </w:p>
    <w:p w14:paraId="40731AD6" w14:textId="77777777" w:rsidR="007A0276" w:rsidRDefault="007A0276" w:rsidP="006C0AB1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pacing w:val="2"/>
          <w:shd w:val="clear" w:color="auto" w:fill="FFFFFF"/>
        </w:rPr>
      </w:pPr>
    </w:p>
    <w:p w14:paraId="3882C18A" w14:textId="77777777" w:rsidR="00EB1B4C" w:rsidRDefault="00EB1B4C" w:rsidP="004B22F6">
      <w:pPr>
        <w:shd w:val="clear" w:color="auto" w:fill="FFFFFF"/>
        <w:spacing w:line="300" w:lineRule="atLeast"/>
        <w:textAlignment w:val="top"/>
        <w:rPr>
          <w:rStyle w:val="freebirdformviewercomponentsquestionbaserequiredasterisk"/>
          <w:rFonts w:ascii="Roboto" w:hAnsi="Roboto"/>
          <w:color w:val="D93025"/>
          <w:spacing w:val="2"/>
          <w:sz w:val="32"/>
          <w:szCs w:val="32"/>
          <w:shd w:val="clear" w:color="auto" w:fill="FFFFFF"/>
        </w:rPr>
      </w:pPr>
      <w:r w:rsidRPr="00EB1B4C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Cet exercice vous permet d'appliquer le contenu du cours à votre situation et votre contexte. Répondez aux questions suivantes de façon précise.</w:t>
      </w:r>
      <w:r w:rsidR="00FE58F1" w:rsidRPr="00EB1B4C">
        <w:rPr>
          <w:rStyle w:val="freebirdformviewercomponentsquestionbaserequiredasterisk"/>
          <w:rFonts w:ascii="Roboto" w:hAnsi="Roboto"/>
          <w:color w:val="D93025"/>
          <w:spacing w:val="2"/>
          <w:sz w:val="32"/>
          <w:szCs w:val="32"/>
          <w:shd w:val="clear" w:color="auto" w:fill="FFFFFF"/>
        </w:rPr>
        <w:t> </w:t>
      </w:r>
    </w:p>
    <w:p w14:paraId="7D0C752A" w14:textId="44C4A36B" w:rsidR="004B22F6" w:rsidRPr="004F2D55" w:rsidRDefault="00EB1B4C" w:rsidP="004B22F6">
      <w:pPr>
        <w:shd w:val="clear" w:color="auto" w:fill="FFFFFF"/>
        <w:spacing w:line="300" w:lineRule="atLeast"/>
        <w:textAlignment w:val="top"/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</w:pPr>
      <w:r w:rsidRPr="00EB1B4C">
        <w:rPr>
          <w:rFonts w:ascii="Roboto" w:hAnsi="Roboto"/>
          <w:color w:val="202124"/>
          <w:spacing w:val="3"/>
          <w:sz w:val="24"/>
          <w:szCs w:val="24"/>
        </w:rPr>
        <w:t>Décrivez comment vous appliqueriez ce que vous venez d'apprendre la prochaine fois que vous n'atteignez pas un objectif ?</w:t>
      </w:r>
      <w:r>
        <w:rPr>
          <w:rFonts w:ascii="Roboto" w:hAnsi="Roboto"/>
          <w:color w:val="202124"/>
          <w:spacing w:val="3"/>
          <w:sz w:val="24"/>
          <w:szCs w:val="24"/>
        </w:rPr>
        <w:t xml:space="preserve"> </w:t>
      </w:r>
      <w:proofErr w:type="gramStart"/>
      <w:r w:rsidR="00FE58F1" w:rsidRPr="004F2D55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*</w:t>
      </w:r>
      <w:proofErr w:type="gramEnd"/>
    </w:p>
    <w:p w14:paraId="1C08017B" w14:textId="3B128E38" w:rsidR="00EB1B4C" w:rsidRPr="00EB1B4C" w:rsidRDefault="00EB1B4C" w:rsidP="006C0AB1">
      <w:pPr>
        <w:shd w:val="clear" w:color="auto" w:fill="FFFFFF"/>
        <w:spacing w:line="360" w:lineRule="atLeast"/>
        <w:rPr>
          <w:rFonts w:ascii="Roboto" w:hAnsi="Roboto"/>
          <w:color w:val="808080" w:themeColor="background1" w:themeShade="80"/>
          <w:spacing w:val="2"/>
          <w:sz w:val="24"/>
          <w:szCs w:val="24"/>
          <w:shd w:val="clear" w:color="auto" w:fill="FFFFFF"/>
        </w:rPr>
      </w:pPr>
      <w:r w:rsidRPr="00EB1B4C">
        <w:rPr>
          <w:rFonts w:ascii="Roboto" w:hAnsi="Roboto"/>
          <w:color w:val="808080" w:themeColor="background1" w:themeShade="80"/>
          <w:spacing w:val="2"/>
          <w:sz w:val="24"/>
          <w:szCs w:val="24"/>
          <w:shd w:val="clear" w:color="auto" w:fill="FFFFFF"/>
        </w:rPr>
        <w:t>Votre réponse</w:t>
      </w:r>
    </w:p>
    <w:p w14:paraId="42E3867C" w14:textId="4797C757" w:rsidR="00EB1B4C" w:rsidRDefault="00EB1B4C" w:rsidP="006C0AB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14:paraId="24C73FE8" w14:textId="77777777" w:rsidR="00EB1B4C" w:rsidRDefault="00EB1B4C" w:rsidP="006C0AB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14:paraId="21160D59" w14:textId="1CB7160A" w:rsidR="00EB1B4C" w:rsidRPr="00EB1B4C" w:rsidRDefault="00EB1B4C" w:rsidP="006C0AB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8"/>
          <w:szCs w:val="28"/>
          <w:shd w:val="clear" w:color="auto" w:fill="FFFFFF"/>
        </w:rPr>
      </w:pPr>
      <w:r w:rsidRPr="00EB1B4C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>Décrivez la différence entre une bonne raison et une excuse ?</w:t>
      </w:r>
      <w:r w:rsidRPr="00EB1B4C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25C4935D" w14:textId="77777777" w:rsidR="00EB1B4C" w:rsidRPr="00EB1B4C" w:rsidRDefault="00EB1B4C" w:rsidP="00EB1B4C">
      <w:pPr>
        <w:shd w:val="clear" w:color="auto" w:fill="FFFFFF"/>
        <w:spacing w:line="360" w:lineRule="atLeast"/>
        <w:rPr>
          <w:rFonts w:ascii="Roboto" w:hAnsi="Roboto"/>
          <w:color w:val="808080" w:themeColor="background1" w:themeShade="80"/>
          <w:spacing w:val="2"/>
          <w:sz w:val="24"/>
          <w:szCs w:val="24"/>
          <w:shd w:val="clear" w:color="auto" w:fill="FFFFFF"/>
        </w:rPr>
      </w:pPr>
      <w:r w:rsidRPr="00EB1B4C">
        <w:rPr>
          <w:rFonts w:ascii="Roboto" w:hAnsi="Roboto"/>
          <w:color w:val="808080" w:themeColor="background1" w:themeShade="80"/>
          <w:spacing w:val="2"/>
          <w:sz w:val="24"/>
          <w:szCs w:val="24"/>
          <w:shd w:val="clear" w:color="auto" w:fill="FFFFFF"/>
        </w:rPr>
        <w:t>Votre réponse</w:t>
      </w:r>
    </w:p>
    <w:p w14:paraId="4AE816EF" w14:textId="01562504" w:rsidR="00EB1B4C" w:rsidRDefault="00EB1B4C" w:rsidP="006C0AB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14:paraId="60D6AFD7" w14:textId="2724BD73" w:rsidR="00EB1B4C" w:rsidRDefault="00EB1B4C" w:rsidP="006C0AB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14:paraId="4784AAC3" w14:textId="1B928DAB" w:rsidR="00EB1B4C" w:rsidRPr="00EB1B4C" w:rsidRDefault="00EB1B4C" w:rsidP="00EB1B4C">
      <w:pPr>
        <w:shd w:val="clear" w:color="auto" w:fill="FFFFFF"/>
        <w:spacing w:line="360" w:lineRule="atLeast"/>
        <w:ind w:right="-233"/>
        <w:jc w:val="both"/>
        <w:rPr>
          <w:rFonts w:ascii="Roboto" w:hAnsi="Roboto"/>
          <w:color w:val="202124"/>
          <w:spacing w:val="2"/>
          <w:sz w:val="28"/>
          <w:szCs w:val="28"/>
          <w:shd w:val="clear" w:color="auto" w:fill="FFFFFF"/>
        </w:rPr>
      </w:pPr>
      <w:r w:rsidRPr="00EB1B4C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>Personnellement, que pouvez-vous faire pour augmenter votre niveau de responsabilité quand vous constatez que vous justifiez de mauvaises performances par des excuses ?</w:t>
      </w:r>
      <w:r w:rsidRPr="00EB1B4C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4D7E52DC" w14:textId="77777777" w:rsidR="00EB1B4C" w:rsidRPr="00EB1B4C" w:rsidRDefault="00EB1B4C" w:rsidP="00EB1B4C">
      <w:pPr>
        <w:shd w:val="clear" w:color="auto" w:fill="FFFFFF"/>
        <w:spacing w:line="360" w:lineRule="atLeast"/>
        <w:rPr>
          <w:rFonts w:ascii="Roboto" w:hAnsi="Roboto"/>
          <w:color w:val="808080" w:themeColor="background1" w:themeShade="80"/>
          <w:spacing w:val="2"/>
          <w:sz w:val="24"/>
          <w:szCs w:val="24"/>
          <w:shd w:val="clear" w:color="auto" w:fill="FFFFFF"/>
        </w:rPr>
      </w:pPr>
      <w:r w:rsidRPr="00EB1B4C">
        <w:rPr>
          <w:rFonts w:ascii="Roboto" w:hAnsi="Roboto"/>
          <w:color w:val="808080" w:themeColor="background1" w:themeShade="80"/>
          <w:spacing w:val="2"/>
          <w:sz w:val="24"/>
          <w:szCs w:val="24"/>
          <w:shd w:val="clear" w:color="auto" w:fill="FFFFFF"/>
        </w:rPr>
        <w:t>Votre réponse</w:t>
      </w:r>
    </w:p>
    <w:p w14:paraId="023D9AA4" w14:textId="77777777" w:rsidR="00EB1B4C" w:rsidRDefault="00EB1B4C" w:rsidP="00EB1B4C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14:paraId="10623B74" w14:textId="77777777" w:rsidR="00EB1B4C" w:rsidRPr="00EB1B4C" w:rsidRDefault="00EB1B4C" w:rsidP="00EB1B4C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8"/>
          <w:szCs w:val="28"/>
          <w:shd w:val="clear" w:color="auto" w:fill="FFFFFF"/>
        </w:rPr>
      </w:pPr>
    </w:p>
    <w:p w14:paraId="3397D056" w14:textId="0DC696E1" w:rsidR="00EB1B4C" w:rsidRPr="00EB1B4C" w:rsidRDefault="00EB1B4C" w:rsidP="006C0AB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8"/>
          <w:szCs w:val="28"/>
          <w:shd w:val="clear" w:color="auto" w:fill="FFFFFF"/>
        </w:rPr>
      </w:pPr>
      <w:r w:rsidRPr="00EB1B4C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>Décrivez la façon dont vous pourriez reformuler votre réponse quand vous vous trouvez des excuses.</w:t>
      </w:r>
      <w:r w:rsidRPr="00EB1B4C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036179A0" w14:textId="77777777" w:rsidR="00EB1B4C" w:rsidRPr="00EB1B4C" w:rsidRDefault="00EB1B4C" w:rsidP="00EB1B4C">
      <w:pPr>
        <w:shd w:val="clear" w:color="auto" w:fill="FFFFFF"/>
        <w:spacing w:line="360" w:lineRule="atLeast"/>
        <w:rPr>
          <w:rFonts w:ascii="Roboto" w:hAnsi="Roboto"/>
          <w:color w:val="808080" w:themeColor="background1" w:themeShade="80"/>
          <w:spacing w:val="2"/>
          <w:sz w:val="24"/>
          <w:szCs w:val="24"/>
          <w:shd w:val="clear" w:color="auto" w:fill="FFFFFF"/>
        </w:rPr>
      </w:pPr>
      <w:r w:rsidRPr="00EB1B4C">
        <w:rPr>
          <w:rFonts w:ascii="Roboto" w:hAnsi="Roboto"/>
          <w:color w:val="808080" w:themeColor="background1" w:themeShade="80"/>
          <w:spacing w:val="2"/>
          <w:sz w:val="24"/>
          <w:szCs w:val="24"/>
          <w:shd w:val="clear" w:color="auto" w:fill="FFFFFF"/>
        </w:rPr>
        <w:t>Votre réponse</w:t>
      </w:r>
    </w:p>
    <w:p w14:paraId="4D83915E" w14:textId="77777777" w:rsidR="00EB1B4C" w:rsidRDefault="00EB1B4C" w:rsidP="00EB1B4C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sectPr w:rsidR="00EB1B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E52"/>
    <w:multiLevelType w:val="hybridMultilevel"/>
    <w:tmpl w:val="3B8499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2A71"/>
    <w:multiLevelType w:val="hybridMultilevel"/>
    <w:tmpl w:val="3B8499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302B"/>
    <w:multiLevelType w:val="hybridMultilevel"/>
    <w:tmpl w:val="3B8499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7268A"/>
    <w:multiLevelType w:val="hybridMultilevel"/>
    <w:tmpl w:val="3B8499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1"/>
    <w:rsid w:val="004B22F6"/>
    <w:rsid w:val="004F2D55"/>
    <w:rsid w:val="006020A2"/>
    <w:rsid w:val="006C0AB1"/>
    <w:rsid w:val="007A0276"/>
    <w:rsid w:val="00EB1B4C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066"/>
  <w15:chartTrackingRefBased/>
  <w15:docId w15:val="{069001B1-9AD4-48EE-A937-F20AAF4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6C0AB1"/>
  </w:style>
  <w:style w:type="table" w:styleId="Grilledutableau">
    <w:name w:val="Table Grid"/>
    <w:basedOn w:val="TableauNormal"/>
    <w:uiPriority w:val="39"/>
    <w:rsid w:val="00FE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2944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4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9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64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6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9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3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2045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0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2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661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974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94481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9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2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950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25918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0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399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2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7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343365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039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1651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9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9634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6</cp:revision>
  <dcterms:created xsi:type="dcterms:W3CDTF">2021-05-06T00:08:00Z</dcterms:created>
  <dcterms:modified xsi:type="dcterms:W3CDTF">2021-07-22T03:02:00Z</dcterms:modified>
</cp:coreProperties>
</file>