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B45" w14:textId="77777777" w:rsidR="00B27EC2" w:rsidRPr="00B27EC2" w:rsidRDefault="00B27EC2" w:rsidP="00B27EC2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 w:rsidRPr="00B27EC2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Besoin d'approbation - Résultat</w:t>
      </w:r>
    </w:p>
    <w:p w14:paraId="3D0CC5E5" w14:textId="77777777" w:rsidR="00B27EC2" w:rsidRPr="00B27EC2" w:rsidRDefault="00B27EC2" w:rsidP="00B27EC2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</w:pPr>
      <w:r w:rsidRPr="00B27EC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 xml:space="preserve">Donnez-vous quelques semaines entre le moment </w:t>
      </w:r>
      <w:proofErr w:type="gramStart"/>
      <w:r w:rsidRPr="00B27EC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>ou</w:t>
      </w:r>
      <w:proofErr w:type="gramEnd"/>
      <w:r w:rsidRPr="00B27EC2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fr-CA"/>
        </w:rPr>
        <w:t xml:space="preserve"> vous faites l'exercice d'application et le moment ou vous faites celui-ci. Ce temps vous permettra d'expérimenter sur le terrain et de prendre du recul par rapport au chemin parcouru.</w:t>
      </w:r>
    </w:p>
    <w:p w14:paraId="24C55A13" w14:textId="77777777" w:rsid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63107F04" w14:textId="27F2B2E2" w:rsidR="00B27EC2" w:rsidRP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B27EC2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Avec quels nouveaux prospects avez-vous obtenu un « non »?</w:t>
      </w:r>
      <w:r w:rsidRPr="00B27EC2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0AE59A31" w14:textId="77777777" w:rsidR="00B27EC2" w:rsidRPr="00B27EC2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</w:pPr>
      <w:r w:rsidRPr="00B27EC2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  <w:t>Votre réponse</w:t>
      </w:r>
    </w:p>
    <w:p w14:paraId="750160EF" w14:textId="77777777" w:rsid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D65240C" w14:textId="77777777" w:rsid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58EB1DFB" w14:textId="77777777" w:rsid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634F6F13" w14:textId="6C24C01E" w:rsidR="00B27EC2" w:rsidRP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B27EC2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Racontez une expérience récente dans laquelle vous avez demandé poliment à un prospect de vous donner sa décision même si c’était un « non » :</w:t>
      </w:r>
      <w:r w:rsidRPr="00B27EC2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79650D9B" w14:textId="77777777" w:rsidR="00B27EC2" w:rsidRPr="00B27EC2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</w:pPr>
      <w:r w:rsidRPr="00B27EC2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  <w:t>Votre réponse</w:t>
      </w:r>
    </w:p>
    <w:p w14:paraId="509EC008" w14:textId="77777777" w:rsid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4525D06C" w14:textId="77777777" w:rsid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27F04E0F" w14:textId="77777777" w:rsid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7506C3A5" w14:textId="56B990AE" w:rsidR="00B27EC2" w:rsidRPr="00B27EC2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B27EC2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 xml:space="preserve">Comment vos rencontres et vos activités de vente ont-elles changé </w:t>
      </w:r>
      <w:proofErr w:type="gramStart"/>
      <w:r w:rsidRPr="00B27EC2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>suite à</w:t>
      </w:r>
      <w:proofErr w:type="gramEnd"/>
      <w:r w:rsidRPr="00B27EC2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  <w:t xml:space="preserve"> la lecture du module sur le besoin d'approbation?</w:t>
      </w:r>
      <w:r w:rsidRPr="00B27EC2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fr-CA"/>
        </w:rPr>
        <w:t> *</w:t>
      </w:r>
    </w:p>
    <w:p w14:paraId="24A9FA43" w14:textId="77777777" w:rsidR="00B27EC2" w:rsidRPr="00B27EC2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</w:pPr>
      <w:r w:rsidRPr="00B27EC2">
        <w:rPr>
          <w:rFonts w:ascii="Roboto" w:eastAsia="Times New Roman" w:hAnsi="Roboto" w:cs="Times New Roman"/>
          <w:color w:val="70757A"/>
          <w:spacing w:val="3"/>
          <w:sz w:val="21"/>
          <w:szCs w:val="21"/>
          <w:lang w:eastAsia="fr-CA"/>
        </w:rPr>
        <w:t>Votre réponse</w:t>
      </w:r>
    </w:p>
    <w:p w14:paraId="1B81EEC5" w14:textId="77777777" w:rsidR="006020A2" w:rsidRDefault="006020A2"/>
    <w:sectPr w:rsidR="006020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C2"/>
    <w:rsid w:val="006020A2"/>
    <w:rsid w:val="00B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143"/>
  <w15:chartTrackingRefBased/>
  <w15:docId w15:val="{113003ED-4F81-4A28-AF8F-5024E56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B2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3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9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70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7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4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3874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533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1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75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3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2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5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9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1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6301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1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4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205981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1</cp:revision>
  <dcterms:created xsi:type="dcterms:W3CDTF">2021-05-06T00:13:00Z</dcterms:created>
  <dcterms:modified xsi:type="dcterms:W3CDTF">2021-05-06T00:14:00Z</dcterms:modified>
</cp:coreProperties>
</file>